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附件一：与会回执</w:t>
      </w:r>
      <w:r>
        <w:rPr>
          <w:sz w:val="24"/>
          <w:szCs w:val="24"/>
        </w:rPr>
        <w:t xml:space="preserve"> </w:t>
      </w:r>
    </w:p>
    <w:p>
      <w:pPr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pStyle w:val="2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与会人员名单回执</w:t>
      </w:r>
    </w:p>
    <w:p>
      <w:pPr>
        <w:rPr>
          <w:sz w:val="28"/>
        </w:rPr>
      </w:pPr>
      <w:r>
        <w:rPr>
          <w:rFonts w:hint="eastAsia"/>
          <w:sz w:val="28"/>
        </w:rPr>
        <w:t>单位（盖章）：                                   是否会员：</w:t>
      </w:r>
    </w:p>
    <w:tbl>
      <w:tblPr>
        <w:tblStyle w:val="4"/>
        <w:tblW w:w="90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1493"/>
        <w:gridCol w:w="1459"/>
        <w:gridCol w:w="2052"/>
        <w:gridCol w:w="2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姓名</w:t>
            </w:r>
          </w:p>
        </w:tc>
        <w:tc>
          <w:tcPr>
            <w:tcW w:w="149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性别</w:t>
            </w:r>
          </w:p>
        </w:tc>
        <w:tc>
          <w:tcPr>
            <w:tcW w:w="145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职务</w:t>
            </w:r>
          </w:p>
        </w:tc>
        <w:tc>
          <w:tcPr>
            <w:tcW w:w="205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手机</w:t>
            </w:r>
          </w:p>
        </w:tc>
        <w:tc>
          <w:tcPr>
            <w:tcW w:w="251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</w:p>
        </w:tc>
        <w:tc>
          <w:tcPr>
            <w:tcW w:w="251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</w:p>
        </w:tc>
        <w:tc>
          <w:tcPr>
            <w:tcW w:w="251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0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ascii="仿宋" w:hAnsi="仿宋" w:eastAsia="仿宋"/>
                <w:sz w:val="28"/>
                <w:szCs w:val="24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4"/>
              </w:rPr>
              <w:t>可自行添加）</w:t>
            </w:r>
          </w:p>
        </w:tc>
      </w:tr>
    </w:tbl>
    <w:p>
      <w:pPr>
        <w:widowControl/>
        <w:jc w:val="left"/>
        <w:rPr>
          <w:rFonts w:ascii="仿宋" w:hAnsi="仿宋" w:eastAsia="仿宋"/>
          <w:sz w:val="24"/>
          <w:szCs w:val="24"/>
        </w:rPr>
      </w:pPr>
    </w:p>
    <w:p/>
    <w:p>
      <w:bookmarkStart w:id="0" w:name="_GoBack"/>
      <w:bookmarkEnd w:id="0"/>
    </w:p>
    <w:sectPr>
      <w:pgSz w:w="11906" w:h="16838"/>
      <w:pgMar w:top="1440" w:right="1558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1A2B99"/>
    <w:rsid w:val="3C1A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等线 Light" w:hAnsi="等线 Light" w:eastAsia="等线 Light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2020-11-18T07:28:00Z</dcterms:created>
  <dc:creator>M.杏仁露</dc:creator>
  <cp:lastModifiedBy>M.杏仁露</cp:lastModifiedBy>
  <dcterms:modified xsi:type="dcterms:W3CDTF">2020-11-18T07:29:24Z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